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A3" w:rsidRDefault="009F4BA3" w:rsidP="006E5502">
      <w:pPr>
        <w:jc w:val="center"/>
        <w:rPr>
          <w:b/>
        </w:rPr>
      </w:pPr>
    </w:p>
    <w:p w:rsidR="009F4BA3" w:rsidRDefault="009721D5" w:rsidP="006E5502">
      <w:pPr>
        <w:jc w:val="center"/>
        <w:rPr>
          <w:b/>
        </w:rPr>
      </w:pPr>
      <w:r>
        <w:rPr>
          <w:b/>
        </w:rPr>
        <w:t>ФИТНЕС-ЦЕНТР «НОРМА»</w:t>
      </w:r>
    </w:p>
    <w:p w:rsidR="009721D5" w:rsidRDefault="009721D5" w:rsidP="009721D5">
      <w:pPr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9721D5" w:rsidRDefault="009721D5" w:rsidP="009721D5">
      <w:pPr>
        <w:rPr>
          <w:sz w:val="22"/>
          <w:szCs w:val="22"/>
        </w:rPr>
      </w:pPr>
      <w:r w:rsidRPr="00B56D24">
        <w:rPr>
          <w:sz w:val="22"/>
          <w:szCs w:val="22"/>
        </w:rPr>
        <w:t>И</w:t>
      </w:r>
      <w:r>
        <w:rPr>
          <w:sz w:val="22"/>
          <w:szCs w:val="22"/>
        </w:rPr>
        <w:t>ндивидуальный предприниматель</w:t>
      </w:r>
    </w:p>
    <w:p w:rsidR="009721D5" w:rsidRPr="00B56D24" w:rsidRDefault="009721D5" w:rsidP="009721D5">
      <w:pPr>
        <w:rPr>
          <w:sz w:val="22"/>
          <w:szCs w:val="22"/>
        </w:rPr>
      </w:pPr>
      <w:r w:rsidRPr="00B56D24">
        <w:rPr>
          <w:sz w:val="22"/>
          <w:szCs w:val="22"/>
        </w:rPr>
        <w:t xml:space="preserve"> Панов Владислав Владимирович</w:t>
      </w:r>
    </w:p>
    <w:p w:rsidR="009721D5" w:rsidRDefault="009721D5" w:rsidP="009721D5">
      <w:pPr>
        <w:rPr>
          <w:sz w:val="22"/>
          <w:szCs w:val="22"/>
        </w:rPr>
      </w:pPr>
      <w:r w:rsidRPr="00B56D24">
        <w:rPr>
          <w:sz w:val="22"/>
          <w:szCs w:val="22"/>
        </w:rPr>
        <w:t xml:space="preserve">Адрес: </w:t>
      </w:r>
      <w:r>
        <w:rPr>
          <w:sz w:val="22"/>
          <w:szCs w:val="22"/>
        </w:rPr>
        <w:t xml:space="preserve">454084., </w:t>
      </w:r>
      <w:r w:rsidRPr="00B56D24">
        <w:rPr>
          <w:sz w:val="22"/>
          <w:szCs w:val="22"/>
        </w:rPr>
        <w:t xml:space="preserve">г. Челябинск, </w:t>
      </w:r>
      <w:r>
        <w:rPr>
          <w:sz w:val="22"/>
          <w:szCs w:val="22"/>
        </w:rPr>
        <w:t>ул. Кирова, 27</w:t>
      </w:r>
    </w:p>
    <w:p w:rsidR="009721D5" w:rsidRDefault="009721D5" w:rsidP="009721D5">
      <w:pPr>
        <w:rPr>
          <w:sz w:val="22"/>
          <w:szCs w:val="22"/>
        </w:rPr>
      </w:pPr>
    </w:p>
    <w:p w:rsidR="009721D5" w:rsidRDefault="009721D5" w:rsidP="009721D5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721D5" w:rsidRDefault="009721D5" w:rsidP="009721D5">
      <w:pPr>
        <w:rPr>
          <w:sz w:val="22"/>
          <w:szCs w:val="22"/>
        </w:rPr>
      </w:pPr>
    </w:p>
    <w:p w:rsidR="009721D5" w:rsidRPr="00B56D24" w:rsidRDefault="009721D5" w:rsidP="009721D5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721D5" w:rsidRDefault="009721D5" w:rsidP="006E5502">
      <w:pPr>
        <w:jc w:val="center"/>
        <w:rPr>
          <w:b/>
        </w:rPr>
      </w:pPr>
    </w:p>
    <w:p w:rsidR="006E5502" w:rsidRDefault="006E5502" w:rsidP="006E5502">
      <w:pPr>
        <w:jc w:val="center"/>
        <w:rPr>
          <w:b/>
        </w:rPr>
      </w:pPr>
      <w:r>
        <w:rPr>
          <w:b/>
        </w:rPr>
        <w:t>ПРАВИЛА ТЕХНИКИ БЕЗОПАСНОСТИ ВО ВРЕМЯ ПРОВЕДЕНИЯ ЗАНЯТИЙ В ТРЕНАЖЕРНОМ ЗАЛЕ</w:t>
      </w:r>
    </w:p>
    <w:p w:rsidR="006E5502" w:rsidRDefault="006E5502" w:rsidP="006E5502">
      <w:pPr>
        <w:jc w:val="center"/>
        <w:rPr>
          <w:b/>
        </w:rPr>
      </w:pPr>
    </w:p>
    <w:p w:rsidR="004540B8" w:rsidRDefault="004540B8" w:rsidP="004540B8">
      <w:pPr>
        <w:ind w:left="708" w:firstLine="708"/>
      </w:pPr>
      <w:r>
        <w:t xml:space="preserve">1.  </w:t>
      </w:r>
      <w:r w:rsidR="006E5502" w:rsidRPr="00EE26A1">
        <w:rPr>
          <w:b/>
        </w:rPr>
        <w:t>Перед началом занятий проконсультируйтесь с инструктором тренажерного зала или врачом.</w:t>
      </w:r>
      <w:r>
        <w:t xml:space="preserve">  Это обезопасит Вас от травм и повысит эффективность занятий. </w:t>
      </w:r>
    </w:p>
    <w:p w:rsidR="006E5502" w:rsidRDefault="006E5502" w:rsidP="004540B8">
      <w:pPr>
        <w:ind w:left="708" w:firstLine="708"/>
      </w:pPr>
      <w:r>
        <w:t xml:space="preserve">Регулярные занятия с отягощением могут привести к </w:t>
      </w:r>
      <w:r w:rsidR="004540B8">
        <w:t xml:space="preserve">обострению </w:t>
      </w:r>
      <w:r>
        <w:t>скрыты</w:t>
      </w:r>
      <w:r w:rsidR="004540B8">
        <w:t>х</w:t>
      </w:r>
      <w:r>
        <w:t xml:space="preserve"> заболевани</w:t>
      </w:r>
      <w:r w:rsidR="004540B8">
        <w:t xml:space="preserve">й. </w:t>
      </w:r>
    </w:p>
    <w:p w:rsidR="00EE26A1" w:rsidRDefault="00EE26A1" w:rsidP="00EE26A1">
      <w:pPr>
        <w:ind w:left="708" w:firstLine="12"/>
      </w:pPr>
      <w:r>
        <w:t>Поэтому занимающимся спортом рекомендуется периодически проходить медицинский осмотр.</w:t>
      </w:r>
    </w:p>
    <w:p w:rsidR="004540B8" w:rsidRDefault="004540B8" w:rsidP="004540B8">
      <w:pPr>
        <w:ind w:left="708"/>
      </w:pPr>
      <w:r>
        <w:tab/>
        <w:t xml:space="preserve">2.  </w:t>
      </w:r>
      <w:r w:rsidR="00EE26A1" w:rsidRPr="00EE26A1">
        <w:rPr>
          <w:b/>
        </w:rPr>
        <w:t>Каждую тренировку обязательно начинайте с разминки.</w:t>
      </w:r>
      <w:r w:rsidR="00EE26A1">
        <w:t xml:space="preserve"> Общая разминка в начале тренировки плавно подготовит организм к последующей работе.</w:t>
      </w:r>
    </w:p>
    <w:p w:rsidR="00EE26A1" w:rsidRDefault="00EE26A1" w:rsidP="004540B8">
      <w:pPr>
        <w:ind w:left="708"/>
      </w:pPr>
      <w:r>
        <w:tab/>
        <w:t xml:space="preserve">3.  </w:t>
      </w:r>
      <w:r w:rsidR="002E7919" w:rsidRPr="00E67B01">
        <w:rPr>
          <w:b/>
        </w:rPr>
        <w:t xml:space="preserve">При занятиях на </w:t>
      </w:r>
      <w:proofErr w:type="spellStart"/>
      <w:r w:rsidR="002E7919" w:rsidRPr="00E67B01">
        <w:rPr>
          <w:b/>
        </w:rPr>
        <w:t>карди</w:t>
      </w:r>
      <w:r w:rsidR="00E67B01" w:rsidRPr="00E67B01">
        <w:rPr>
          <w:b/>
        </w:rPr>
        <w:t>о</w:t>
      </w:r>
      <w:proofErr w:type="spellEnd"/>
      <w:r w:rsidR="00E67B01" w:rsidRPr="00E67B01">
        <w:rPr>
          <w:b/>
        </w:rPr>
        <w:t xml:space="preserve"> - оборудовании</w:t>
      </w:r>
      <w:r w:rsidR="00E67B01">
        <w:t xml:space="preserve"> запрещается резко изменять величину выполняемой физической нагрузки на тренажере (например, резко останавливаться после интенсивной нагрузки</w:t>
      </w:r>
      <w:r w:rsidR="009F4BA3">
        <w:t>)</w:t>
      </w:r>
      <w:r w:rsidR="00E67B01">
        <w:t>.</w:t>
      </w:r>
    </w:p>
    <w:p w:rsidR="00E67B01" w:rsidRPr="0013044F" w:rsidRDefault="00E67B01" w:rsidP="004540B8">
      <w:pPr>
        <w:ind w:left="708"/>
        <w:rPr>
          <w:b/>
        </w:rPr>
      </w:pPr>
      <w:r>
        <w:tab/>
        <w:t xml:space="preserve">4. </w:t>
      </w:r>
      <w:r w:rsidRPr="0013044F">
        <w:rPr>
          <w:b/>
        </w:rPr>
        <w:t xml:space="preserve"> Контролируйте правильную технику выполнения упражнения.</w:t>
      </w:r>
      <w:r>
        <w:t xml:space="preserve"> Правильная техника позволяет быстрее улучшить результат и предупредить травмы.  Ознакомиться с правильной техникой вы можете на инструктаже,  попросив об этом дежурного инструктора тренажерного зала. Перед тем как начать трен</w:t>
      </w:r>
      <w:r w:rsidR="0013044F">
        <w:t>ировк</w:t>
      </w:r>
      <w:r w:rsidR="009F4BA3">
        <w:t>у</w:t>
      </w:r>
      <w:r w:rsidR="0013044F">
        <w:t xml:space="preserve"> на незнакомом оборудован</w:t>
      </w:r>
      <w:r>
        <w:t>ии</w:t>
      </w:r>
      <w:r w:rsidR="0013044F">
        <w:t xml:space="preserve"> обязательно </w:t>
      </w:r>
      <w:r w:rsidR="0013044F" w:rsidRPr="0013044F">
        <w:t>проконсультируйтесь у инструктора.</w:t>
      </w:r>
      <w:r w:rsidR="0013044F" w:rsidRPr="0013044F">
        <w:rPr>
          <w:b/>
        </w:rPr>
        <w:t xml:space="preserve"> </w:t>
      </w:r>
    </w:p>
    <w:p w:rsidR="0013044F" w:rsidRDefault="0013044F" w:rsidP="004540B8">
      <w:pPr>
        <w:ind w:left="708"/>
      </w:pPr>
      <w:r w:rsidRPr="0013044F">
        <w:rPr>
          <w:b/>
        </w:rPr>
        <w:tab/>
        <w:t>5. Тренируйтесь только в спортивной форме и обуви (кроссовки).</w:t>
      </w:r>
      <w:r>
        <w:t xml:space="preserve"> Большинство травм голеностопного сустава возникают при тренировке не в спортивной обуви.</w:t>
      </w:r>
    </w:p>
    <w:p w:rsidR="0013044F" w:rsidRDefault="0013044F" w:rsidP="004540B8">
      <w:pPr>
        <w:ind w:left="708"/>
        <w:rPr>
          <w:b/>
        </w:rPr>
      </w:pPr>
      <w:r>
        <w:rPr>
          <w:b/>
        </w:rPr>
        <w:tab/>
      </w:r>
      <w:r w:rsidRPr="0013044F">
        <w:t xml:space="preserve">6. </w:t>
      </w:r>
      <w:r w:rsidRPr="0013044F">
        <w:rPr>
          <w:b/>
        </w:rPr>
        <w:t xml:space="preserve"> Запрещается заниматься с голым то</w:t>
      </w:r>
      <w:r w:rsidR="00D75D74">
        <w:rPr>
          <w:b/>
        </w:rPr>
        <w:t>р</w:t>
      </w:r>
      <w:r w:rsidRPr="0013044F">
        <w:rPr>
          <w:b/>
        </w:rPr>
        <w:t>сом.</w:t>
      </w:r>
    </w:p>
    <w:p w:rsidR="0013044F" w:rsidRDefault="0013044F" w:rsidP="004540B8">
      <w:pPr>
        <w:ind w:left="708"/>
      </w:pPr>
      <w:r>
        <w:tab/>
        <w:t xml:space="preserve">7.  </w:t>
      </w:r>
      <w:r w:rsidRPr="00D75D74">
        <w:rPr>
          <w:b/>
        </w:rPr>
        <w:t>Не отвлекайтесь во время выполнения упражнений</w:t>
      </w:r>
      <w:r>
        <w:t>. Не разговаривайте и не задавайте вопросы человеку,  который в это время выполняет упражнение. Не отвлекайте окружающих во время выполнения упражнений.</w:t>
      </w:r>
    </w:p>
    <w:p w:rsidR="001D15A1" w:rsidRDefault="001D15A1" w:rsidP="004540B8">
      <w:pPr>
        <w:ind w:left="708"/>
      </w:pPr>
      <w:r>
        <w:tab/>
        <w:t xml:space="preserve">8.  </w:t>
      </w:r>
      <w:r w:rsidRPr="001D15A1">
        <w:rPr>
          <w:b/>
        </w:rPr>
        <w:t xml:space="preserve">При выполнении упражнений с тяжелыми весами пользуйтесь помощью </w:t>
      </w:r>
      <w:proofErr w:type="gramStart"/>
      <w:r w:rsidRPr="001D15A1">
        <w:rPr>
          <w:b/>
        </w:rPr>
        <w:t>страхующего</w:t>
      </w:r>
      <w:proofErr w:type="gramEnd"/>
      <w:r w:rsidRPr="001D15A1">
        <w:rPr>
          <w:b/>
        </w:rPr>
        <w:t>.</w:t>
      </w:r>
      <w:r>
        <w:t xml:space="preserve"> Попросите инструктора тренажерного зала подстраховать вас во время выполнения упражнений с большими весами.</w:t>
      </w:r>
    </w:p>
    <w:p w:rsidR="001D15A1" w:rsidRDefault="001D15A1" w:rsidP="004540B8">
      <w:pPr>
        <w:ind w:left="708"/>
      </w:pPr>
      <w:r>
        <w:tab/>
        <w:t xml:space="preserve">9.  </w:t>
      </w:r>
      <w:r w:rsidRPr="001D15A1">
        <w:rPr>
          <w:b/>
        </w:rPr>
        <w:t>Соблюдайте чистоту и порядок в зале.</w:t>
      </w:r>
      <w:r>
        <w:t xml:space="preserve">  Не разбрасывайте диски и гантели. После выполнения упражнения возвращайте их на место. Разбирая стоящую на стойках штангу, снимайте диски попеременно (один диск с одной стороны, затем – один с другой). Перевес на одном конце штанги может привести к ее падению.</w:t>
      </w:r>
    </w:p>
    <w:p w:rsidR="001D15A1" w:rsidRDefault="001D15A1" w:rsidP="004540B8">
      <w:pPr>
        <w:ind w:left="708"/>
      </w:pPr>
      <w:r>
        <w:tab/>
        <w:t xml:space="preserve">10. </w:t>
      </w:r>
      <w:r w:rsidR="00536511">
        <w:t xml:space="preserve"> </w:t>
      </w:r>
      <w:r w:rsidRPr="00536511">
        <w:rPr>
          <w:b/>
        </w:rPr>
        <w:t>Уважайте окружающих. Будьте взаим</w:t>
      </w:r>
      <w:r w:rsidR="0092507A">
        <w:rPr>
          <w:b/>
        </w:rPr>
        <w:t>н</w:t>
      </w:r>
      <w:r w:rsidRPr="00536511">
        <w:rPr>
          <w:b/>
        </w:rPr>
        <w:t>о вежливы</w:t>
      </w:r>
      <w:r>
        <w:t xml:space="preserve">. Соблюдайте личную гигиену. </w:t>
      </w:r>
      <w:r w:rsidR="00536511">
        <w:t xml:space="preserve">Не используйте перед тренировкой </w:t>
      </w:r>
      <w:proofErr w:type="spellStart"/>
      <w:r w:rsidR="00536511">
        <w:t>парфюм</w:t>
      </w:r>
      <w:proofErr w:type="spellEnd"/>
      <w:r w:rsidR="00536511">
        <w:t xml:space="preserve"> с сильным запахом, это может мешать окружающим. Не занимайте тренажер, если вы не работаете на нем или отдыхаете между подходами длительное время. Стелите полотенце, чтобы не оставлять на тренажере следы пота. </w:t>
      </w:r>
    </w:p>
    <w:p w:rsidR="00536511" w:rsidRDefault="00536511" w:rsidP="004540B8">
      <w:pPr>
        <w:ind w:left="708"/>
        <w:rPr>
          <w:b/>
        </w:rPr>
      </w:pPr>
      <w:r>
        <w:tab/>
        <w:t xml:space="preserve">11.  </w:t>
      </w:r>
      <w:r w:rsidRPr="00536511">
        <w:rPr>
          <w:b/>
        </w:rPr>
        <w:t>В случае плохого самочувствия, незамедлительно обратитесь к инструктору тренажерного зала.</w:t>
      </w:r>
    </w:p>
    <w:p w:rsidR="00536511" w:rsidRDefault="00536511" w:rsidP="004540B8">
      <w:pPr>
        <w:ind w:left="708"/>
      </w:pPr>
      <w:r>
        <w:tab/>
        <w:t>12.</w:t>
      </w:r>
      <w:r>
        <w:rPr>
          <w:b/>
        </w:rPr>
        <w:t xml:space="preserve">  Выполняйте требования инструктора тренажерного зала. </w:t>
      </w:r>
      <w:r w:rsidRPr="00536511">
        <w:t xml:space="preserve">Просим вас с пониманием относиться к </w:t>
      </w:r>
      <w:r>
        <w:t xml:space="preserve"> требованиям</w:t>
      </w:r>
      <w:r w:rsidR="009721D5">
        <w:t xml:space="preserve"> и рекомендациям</w:t>
      </w:r>
      <w:r>
        <w:t xml:space="preserve"> инструктора, касающимся соблюдения техники безопасности во время занятий в тренажерном зале. Это снизит получение травмы </w:t>
      </w:r>
      <w:r w:rsidR="00BA6222">
        <w:t>н</w:t>
      </w:r>
      <w:r>
        <w:t>а тренировке.</w:t>
      </w:r>
    </w:p>
    <w:p w:rsidR="00536511" w:rsidRDefault="00536511" w:rsidP="004540B8">
      <w:pPr>
        <w:ind w:left="708"/>
      </w:pPr>
    </w:p>
    <w:p w:rsidR="002A0DD6" w:rsidRPr="002A0DD6" w:rsidRDefault="00536511" w:rsidP="002A0DD6">
      <w:pPr>
        <w:ind w:left="708"/>
        <w:jc w:val="center"/>
        <w:rPr>
          <w:b/>
          <w:sz w:val="28"/>
          <w:szCs w:val="28"/>
        </w:rPr>
      </w:pPr>
      <w:r w:rsidRPr="002A0DD6">
        <w:rPr>
          <w:b/>
          <w:sz w:val="28"/>
          <w:szCs w:val="28"/>
        </w:rPr>
        <w:t xml:space="preserve">Выполнение требований техники безопасности во время занятий в тренажерном зале обязательно для всех </w:t>
      </w:r>
      <w:r w:rsidR="002A0DD6" w:rsidRPr="002A0DD6">
        <w:rPr>
          <w:b/>
          <w:sz w:val="28"/>
          <w:szCs w:val="28"/>
        </w:rPr>
        <w:t>посетителей</w:t>
      </w:r>
      <w:r w:rsidRPr="002A0DD6">
        <w:rPr>
          <w:b/>
          <w:sz w:val="28"/>
          <w:szCs w:val="28"/>
        </w:rPr>
        <w:t>.</w:t>
      </w:r>
    </w:p>
    <w:p w:rsidR="002A0DD6" w:rsidRDefault="002A0DD6" w:rsidP="004540B8">
      <w:pPr>
        <w:ind w:left="708"/>
      </w:pPr>
    </w:p>
    <w:p w:rsidR="002A0DD6" w:rsidRDefault="002A0DD6" w:rsidP="004540B8">
      <w:pPr>
        <w:ind w:left="708"/>
      </w:pPr>
    </w:p>
    <w:p w:rsidR="002A0DD6" w:rsidRDefault="002A0DD6" w:rsidP="004540B8">
      <w:pPr>
        <w:ind w:left="708"/>
      </w:pPr>
    </w:p>
    <w:p w:rsidR="00D75D74" w:rsidRPr="002A0DD6" w:rsidRDefault="00D75D74" w:rsidP="004540B8">
      <w:pPr>
        <w:ind w:left="708"/>
        <w:rPr>
          <w:sz w:val="16"/>
          <w:szCs w:val="16"/>
        </w:rPr>
      </w:pPr>
      <w:r w:rsidRPr="002A0DD6">
        <w:rPr>
          <w:sz w:val="16"/>
          <w:szCs w:val="16"/>
        </w:rPr>
        <w:tab/>
      </w:r>
    </w:p>
    <w:sectPr w:rsidR="00D75D74" w:rsidRPr="002A0DD6" w:rsidSect="00BB1114">
      <w:pgSz w:w="11906" w:h="16838"/>
      <w:pgMar w:top="397" w:right="386" w:bottom="18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B56"/>
    <w:multiLevelType w:val="hybridMultilevel"/>
    <w:tmpl w:val="625E21DC"/>
    <w:lvl w:ilvl="0" w:tplc="FDB478E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9D"/>
    <w:multiLevelType w:val="hybridMultilevel"/>
    <w:tmpl w:val="D7323024"/>
    <w:lvl w:ilvl="0" w:tplc="5AD63476">
      <w:start w:val="1"/>
      <w:numFmt w:val="bullet"/>
      <w:lvlText w:val="­"/>
      <w:lvlJc w:val="left"/>
      <w:pPr>
        <w:tabs>
          <w:tab w:val="num" w:pos="2366"/>
        </w:tabs>
        <w:ind w:left="2366" w:hanging="340"/>
      </w:pPr>
      <w:rPr>
        <w:rFonts w:ascii="Courier New" w:hAnsi="Courier New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9"/>
        </w:tabs>
        <w:ind w:left="6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9"/>
        </w:tabs>
        <w:ind w:left="7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9"/>
        </w:tabs>
        <w:ind w:left="7939" w:hanging="360"/>
      </w:pPr>
      <w:rPr>
        <w:rFonts w:ascii="Wingdings" w:hAnsi="Wingdings" w:hint="default"/>
      </w:rPr>
    </w:lvl>
  </w:abstractNum>
  <w:abstractNum w:abstractNumId="2">
    <w:nsid w:val="14D73679"/>
    <w:multiLevelType w:val="hybridMultilevel"/>
    <w:tmpl w:val="1070009A"/>
    <w:lvl w:ilvl="0" w:tplc="5AD63476">
      <w:start w:val="1"/>
      <w:numFmt w:val="bullet"/>
      <w:lvlText w:val="­"/>
      <w:lvlJc w:val="left"/>
      <w:pPr>
        <w:tabs>
          <w:tab w:val="num" w:pos="2366"/>
        </w:tabs>
        <w:ind w:left="2366" w:hanging="340"/>
      </w:pPr>
      <w:rPr>
        <w:rFonts w:ascii="Courier New" w:hAnsi="Courier New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9"/>
        </w:tabs>
        <w:ind w:left="6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9"/>
        </w:tabs>
        <w:ind w:left="7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9"/>
        </w:tabs>
        <w:ind w:left="7939" w:hanging="360"/>
      </w:pPr>
      <w:rPr>
        <w:rFonts w:ascii="Wingdings" w:hAnsi="Wingdings" w:hint="default"/>
      </w:rPr>
    </w:lvl>
  </w:abstractNum>
  <w:abstractNum w:abstractNumId="3">
    <w:nsid w:val="1605750E"/>
    <w:multiLevelType w:val="multilevel"/>
    <w:tmpl w:val="DB62E3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CA3C65"/>
    <w:multiLevelType w:val="multilevel"/>
    <w:tmpl w:val="DB62E3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E48458A"/>
    <w:multiLevelType w:val="multilevel"/>
    <w:tmpl w:val="29C279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EA3C44"/>
    <w:multiLevelType w:val="multilevel"/>
    <w:tmpl w:val="BA5A94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16413C3"/>
    <w:multiLevelType w:val="hybridMultilevel"/>
    <w:tmpl w:val="876A62D6"/>
    <w:lvl w:ilvl="0" w:tplc="5AD63476">
      <w:start w:val="1"/>
      <w:numFmt w:val="bullet"/>
      <w:lvlText w:val="­"/>
      <w:lvlJc w:val="left"/>
      <w:pPr>
        <w:tabs>
          <w:tab w:val="num" w:pos="2366"/>
        </w:tabs>
        <w:ind w:left="2366" w:hanging="340"/>
      </w:pPr>
      <w:rPr>
        <w:rFonts w:ascii="Courier New" w:hAnsi="Courier New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9"/>
        </w:tabs>
        <w:ind w:left="6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9"/>
        </w:tabs>
        <w:ind w:left="7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9"/>
        </w:tabs>
        <w:ind w:left="7939" w:hanging="360"/>
      </w:pPr>
      <w:rPr>
        <w:rFonts w:ascii="Wingdings" w:hAnsi="Wingdings" w:hint="default"/>
      </w:rPr>
    </w:lvl>
  </w:abstractNum>
  <w:abstractNum w:abstractNumId="8">
    <w:nsid w:val="38F12348"/>
    <w:multiLevelType w:val="hybridMultilevel"/>
    <w:tmpl w:val="1F8C9980"/>
    <w:lvl w:ilvl="0" w:tplc="33A0E6D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17135DD"/>
    <w:multiLevelType w:val="hybridMultilevel"/>
    <w:tmpl w:val="C2C0D65C"/>
    <w:lvl w:ilvl="0" w:tplc="FDB478E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C4C0A7B"/>
    <w:multiLevelType w:val="hybridMultilevel"/>
    <w:tmpl w:val="C9C65FCC"/>
    <w:lvl w:ilvl="0" w:tplc="2E2E0F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F685364"/>
    <w:multiLevelType w:val="multilevel"/>
    <w:tmpl w:val="29C279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E122BD"/>
    <w:multiLevelType w:val="multilevel"/>
    <w:tmpl w:val="65886A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77A82D12"/>
    <w:multiLevelType w:val="multilevel"/>
    <w:tmpl w:val="79BA3FA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B5B2C38"/>
    <w:multiLevelType w:val="multilevel"/>
    <w:tmpl w:val="BA5A94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966"/>
    <w:rsid w:val="000C1B5D"/>
    <w:rsid w:val="00125966"/>
    <w:rsid w:val="0013044F"/>
    <w:rsid w:val="001D15A1"/>
    <w:rsid w:val="002718A6"/>
    <w:rsid w:val="002A0DD6"/>
    <w:rsid w:val="002D547A"/>
    <w:rsid w:val="002E7919"/>
    <w:rsid w:val="0030070E"/>
    <w:rsid w:val="0030124E"/>
    <w:rsid w:val="00320CAE"/>
    <w:rsid w:val="0034189E"/>
    <w:rsid w:val="00357769"/>
    <w:rsid w:val="003740E7"/>
    <w:rsid w:val="003A418A"/>
    <w:rsid w:val="003B2A2D"/>
    <w:rsid w:val="00452EEC"/>
    <w:rsid w:val="004540B8"/>
    <w:rsid w:val="00467E91"/>
    <w:rsid w:val="004C23C1"/>
    <w:rsid w:val="004D3D57"/>
    <w:rsid w:val="004F2BEC"/>
    <w:rsid w:val="00536511"/>
    <w:rsid w:val="00583075"/>
    <w:rsid w:val="0058741A"/>
    <w:rsid w:val="005F1F30"/>
    <w:rsid w:val="006452B0"/>
    <w:rsid w:val="006E5502"/>
    <w:rsid w:val="00706130"/>
    <w:rsid w:val="00714CCA"/>
    <w:rsid w:val="00720427"/>
    <w:rsid w:val="007235F1"/>
    <w:rsid w:val="00782024"/>
    <w:rsid w:val="007864B1"/>
    <w:rsid w:val="007F5B4F"/>
    <w:rsid w:val="0092507A"/>
    <w:rsid w:val="00930DD8"/>
    <w:rsid w:val="009721D5"/>
    <w:rsid w:val="009F4BA3"/>
    <w:rsid w:val="00A10C9F"/>
    <w:rsid w:val="00A32477"/>
    <w:rsid w:val="00B81A88"/>
    <w:rsid w:val="00BA6222"/>
    <w:rsid w:val="00BB1114"/>
    <w:rsid w:val="00C327B9"/>
    <w:rsid w:val="00C807E6"/>
    <w:rsid w:val="00CB77F2"/>
    <w:rsid w:val="00CD5EBE"/>
    <w:rsid w:val="00D010AB"/>
    <w:rsid w:val="00D20EF2"/>
    <w:rsid w:val="00D64E16"/>
    <w:rsid w:val="00D75D74"/>
    <w:rsid w:val="00DC594B"/>
    <w:rsid w:val="00E03567"/>
    <w:rsid w:val="00E039D6"/>
    <w:rsid w:val="00E67B01"/>
    <w:rsid w:val="00E77F7D"/>
    <w:rsid w:val="00EB24D7"/>
    <w:rsid w:val="00ED339F"/>
    <w:rsid w:val="00EE26A1"/>
    <w:rsid w:val="00EF67C9"/>
    <w:rsid w:val="00F52964"/>
    <w:rsid w:val="00F55447"/>
    <w:rsid w:val="00F8072E"/>
    <w:rsid w:val="00FB5090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9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25966"/>
    <w:pPr>
      <w:jc w:val="center"/>
    </w:pPr>
    <w:rPr>
      <w:b/>
      <w:bCs/>
      <w:iCs/>
      <w:sz w:val="32"/>
      <w:szCs w:val="20"/>
    </w:rPr>
  </w:style>
  <w:style w:type="character" w:customStyle="1" w:styleId="a5">
    <w:name w:val="Основной текст Знак"/>
    <w:basedOn w:val="a0"/>
    <w:link w:val="a4"/>
    <w:rsid w:val="00EB24D7"/>
    <w:rPr>
      <w:b/>
      <w:bCs/>
      <w:i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об оказании платных услуг</vt:lpstr>
    </vt:vector>
  </TitlesOfParts>
  <Company>Администрация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об оказании платных услуг</dc:title>
  <dc:subject/>
  <dc:creator>USER</dc:creator>
  <cp:keywords/>
  <cp:lastModifiedBy>User</cp:lastModifiedBy>
  <cp:revision>4</cp:revision>
  <cp:lastPrinted>2016-10-04T07:53:00Z</cp:lastPrinted>
  <dcterms:created xsi:type="dcterms:W3CDTF">2016-10-04T07:53:00Z</dcterms:created>
  <dcterms:modified xsi:type="dcterms:W3CDTF">2016-10-04T08:01:00Z</dcterms:modified>
</cp:coreProperties>
</file>